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440BC4D5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>
        <w:rPr>
          <w:b/>
        </w:rPr>
        <w:t>0</w:t>
      </w:r>
      <w:r>
        <w:rPr>
          <w:b/>
        </w:rPr>
        <w:t>50</w:t>
      </w:r>
      <w:r w:rsidRPr="00CF61DA">
        <w:rPr>
          <w:b/>
        </w:rPr>
        <w:t xml:space="preserve"> word</w:t>
      </w:r>
      <w:r>
        <w:rPr>
          <w:b/>
        </w:rPr>
        <w:t xml:space="preserve">s – </w:t>
      </w:r>
      <w:r>
        <w:rPr>
          <w:b/>
        </w:rPr>
        <w:t>mainstream</w:t>
      </w:r>
      <w:r>
        <w:rPr>
          <w:b/>
        </w:rPr>
        <w:t xml:space="preserve"> </w:t>
      </w:r>
      <w:r w:rsidRPr="00CF61DA">
        <w:rPr>
          <w:b/>
        </w:rPr>
        <w:t xml:space="preserve">– </w:t>
      </w:r>
      <w:r>
        <w:rPr>
          <w:b/>
        </w:rPr>
        <w:t>June 15, 2021</w:t>
      </w:r>
    </w:p>
    <w:p w14:paraId="1D857558" w14:textId="3FEDB6A2" w:rsidR="00A27044" w:rsidRPr="0033313C" w:rsidRDefault="002C5E89" w:rsidP="002C5E89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>. H</w:t>
      </w:r>
      <w:r>
        <w:t xml:space="preserve">is fifth book-length collection of poetry is forthcoming: </w:t>
      </w:r>
      <w:r w:rsidRPr="00665B71">
        <w:rPr>
          <w:i/>
          <w:iCs/>
        </w:rPr>
        <w:t>The Black Ship</w:t>
      </w:r>
      <w:r>
        <w:t xml:space="preserve"> (</w:t>
      </w:r>
      <w:r w:rsidRPr="00665B71">
        <w:rPr>
          <w:b/>
          <w:bCs/>
        </w:rPr>
        <w:t>CZP</w:t>
      </w:r>
      <w:r>
        <w:t>, 2021).</w:t>
      </w:r>
      <w:r>
        <w:br/>
      </w:r>
    </w:p>
    <w:sectPr w:rsidR="00A27044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84D14"/>
    <w:rsid w:val="000950CC"/>
    <w:rsid w:val="000A7F11"/>
    <w:rsid w:val="000E34E0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F1DFA"/>
    <w:rsid w:val="00406E83"/>
    <w:rsid w:val="00470267"/>
    <w:rsid w:val="004B1DA0"/>
    <w:rsid w:val="005448B8"/>
    <w:rsid w:val="005807C2"/>
    <w:rsid w:val="005920E7"/>
    <w:rsid w:val="005965D6"/>
    <w:rsid w:val="00635A80"/>
    <w:rsid w:val="006B09DB"/>
    <w:rsid w:val="006C174E"/>
    <w:rsid w:val="006C6B29"/>
    <w:rsid w:val="00730DA8"/>
    <w:rsid w:val="007B63EE"/>
    <w:rsid w:val="007F3CF5"/>
    <w:rsid w:val="008361B3"/>
    <w:rsid w:val="008365C3"/>
    <w:rsid w:val="008C3864"/>
    <w:rsid w:val="00915D6D"/>
    <w:rsid w:val="009209EF"/>
    <w:rsid w:val="00927EF4"/>
    <w:rsid w:val="00953DF4"/>
    <w:rsid w:val="00955A62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3</cp:revision>
  <dcterms:created xsi:type="dcterms:W3CDTF">2021-06-15T18:37:00Z</dcterms:created>
  <dcterms:modified xsi:type="dcterms:W3CDTF">2021-06-15T18:45:00Z</dcterms:modified>
</cp:coreProperties>
</file>