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146B5CFA" w:rsidR="00CF61DA" w:rsidRPr="00CF61DA" w:rsidRDefault="00556C34">
      <w:pPr>
        <w:rPr>
          <w:b/>
        </w:rPr>
      </w:pPr>
      <w:r>
        <w:rPr>
          <w:b/>
        </w:rPr>
        <w:br/>
      </w:r>
      <w:r w:rsidR="00C64A01"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665B71">
        <w:rPr>
          <w:b/>
        </w:rPr>
        <w:t>1</w:t>
      </w:r>
      <w:r>
        <w:rPr>
          <w:b/>
        </w:rPr>
        <w:t>5</w:t>
      </w:r>
      <w:r w:rsidR="00665B71">
        <w:rPr>
          <w:b/>
        </w:rPr>
        <w:t>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665B71">
        <w:rPr>
          <w:b/>
        </w:rPr>
        <w:t>June 1</w:t>
      </w:r>
      <w:r>
        <w:rPr>
          <w:b/>
        </w:rPr>
        <w:t>5</w:t>
      </w:r>
      <w:r w:rsidR="00665B71">
        <w:rPr>
          <w:b/>
        </w:rPr>
        <w:t>, 2021</w:t>
      </w:r>
    </w:p>
    <w:p w14:paraId="1D9EAF9A" w14:textId="77777777" w:rsidR="00CF61DA" w:rsidRDefault="00CF61DA"/>
    <w:p w14:paraId="3498DDB8" w14:textId="4C28C7C6" w:rsidR="00665B71" w:rsidRDefault="0033313C" w:rsidP="00E23AEA">
      <w:r w:rsidRPr="0033313C">
        <w:t xml:space="preserve">David Clink is </w:t>
      </w:r>
      <w:r w:rsidR="0091009B">
        <w:t xml:space="preserve">the poetry editor (along with his sister, Carolyn) of </w:t>
      </w:r>
      <w:r w:rsidR="0091009B">
        <w:rPr>
          <w:i/>
        </w:rPr>
        <w:t>Am</w:t>
      </w:r>
      <w:r w:rsidR="0091009B" w:rsidRPr="0091009B">
        <w:rPr>
          <w:i/>
        </w:rPr>
        <w:t>azing Stories Magazine</w:t>
      </w:r>
      <w:r w:rsidRPr="0033313C">
        <w:t>.</w:t>
      </w:r>
      <w:r w:rsidR="00665B71">
        <w:t xml:space="preserve"> He is co-host (along with Troy Harkin) of the podcast: </w:t>
      </w:r>
      <w:r w:rsidR="00665B71" w:rsidRPr="002B171D">
        <w:rPr>
          <w:i/>
          <w:iCs/>
        </w:rPr>
        <w:t>Two Old Farts Talk Sci-Fi</w:t>
      </w:r>
      <w:r w:rsidR="00665B71">
        <w:t xml:space="preserve"> (</w:t>
      </w:r>
      <w:hyperlink r:id="rId4" w:history="1">
        <w:r w:rsidR="00665B71" w:rsidRPr="00A40FF5">
          <w:rPr>
            <w:rStyle w:val="Hyperlink"/>
          </w:rPr>
          <w:t>https://2of.ca</w:t>
        </w:r>
      </w:hyperlink>
      <w:r w:rsidR="00665B71">
        <w:t xml:space="preserve">). His website is: </w:t>
      </w:r>
      <w:hyperlink r:id="rId5" w:history="1">
        <w:r w:rsidR="00E23AEA" w:rsidRPr="00652E0F">
          <w:rPr>
            <w:rStyle w:val="Hyperlink"/>
          </w:rPr>
          <w:t>www.poetrymachine.com</w:t>
        </w:r>
      </w:hyperlink>
      <w:r w:rsidR="00665B71">
        <w:t xml:space="preserve">. </w:t>
      </w:r>
      <w:r w:rsidRPr="0033313C">
        <w:t xml:space="preserve">His poem, </w:t>
      </w:r>
      <w:r w:rsidR="005F0A27">
        <w:t>“</w:t>
      </w:r>
      <w:r w:rsidRPr="0033313C">
        <w:t>A sea monster tells his story</w:t>
      </w:r>
      <w:r w:rsidR="005F0A27">
        <w:t>”</w:t>
      </w:r>
      <w:r w:rsidR="00665B71">
        <w:t>, w</w:t>
      </w:r>
      <w:r w:rsidR="00665B71" w:rsidRPr="0033313C">
        <w:t>on</w:t>
      </w:r>
      <w:r w:rsidRPr="0033313C">
        <w:t xml:space="preserve"> the 2013 </w:t>
      </w:r>
      <w:r w:rsidRPr="00A27044">
        <w:rPr>
          <w:b/>
        </w:rPr>
        <w:t>Aurora Award</w:t>
      </w:r>
      <w:r w:rsidRPr="0033313C">
        <w:t xml:space="preserve"> for Best Poem/Song. </w:t>
      </w:r>
      <w:r w:rsidR="005F0A27" w:rsidRPr="00512403">
        <w:t xml:space="preserve">His poem, </w:t>
      </w:r>
      <w:r w:rsidR="005F0A27">
        <w:t>“</w:t>
      </w:r>
      <w:r w:rsidR="005F0A27" w:rsidRPr="00512403">
        <w:t>Copyright Notice 2525</w:t>
      </w:r>
      <w:r w:rsidR="005F0A27">
        <w:t>”</w:t>
      </w:r>
      <w:r w:rsidR="005F0A27" w:rsidRPr="00512403">
        <w:t xml:space="preserve"> placed second in the 2007 </w:t>
      </w:r>
      <w:r w:rsidR="005F0A27" w:rsidRPr="005F0A27">
        <w:rPr>
          <w:b/>
          <w:bCs/>
        </w:rPr>
        <w:t>Asimov</w:t>
      </w:r>
      <w:r w:rsidR="005F0A27">
        <w:rPr>
          <w:b/>
          <w:bCs/>
        </w:rPr>
        <w:t>’</w:t>
      </w:r>
      <w:r w:rsidR="005F0A27" w:rsidRPr="005F0A27">
        <w:rPr>
          <w:b/>
          <w:bCs/>
        </w:rPr>
        <w:t>s Reader</w:t>
      </w:r>
      <w:r w:rsidR="005F0A27">
        <w:rPr>
          <w:b/>
          <w:bCs/>
        </w:rPr>
        <w:t>’</w:t>
      </w:r>
      <w:r w:rsidR="005F0A27" w:rsidRPr="005F0A27">
        <w:rPr>
          <w:b/>
          <w:bCs/>
        </w:rPr>
        <w:t>s Poll</w:t>
      </w:r>
      <w:r w:rsidR="005F0A27" w:rsidRPr="00512403">
        <w:t>.</w:t>
      </w:r>
      <w:r w:rsidR="005F0A27">
        <w:t xml:space="preserve"> </w:t>
      </w:r>
      <w:r w:rsidRPr="0033313C">
        <w:t xml:space="preserve">His poetry has appeared </w:t>
      </w:r>
      <w:r w:rsidR="00B516B8">
        <w:t xml:space="preserve">in over </w:t>
      </w:r>
      <w:r w:rsidR="00F9175F">
        <w:t xml:space="preserve">thirty anthologies, including </w:t>
      </w:r>
      <w:r w:rsidR="0041253F">
        <w:t>t</w:t>
      </w:r>
      <w:r w:rsidR="005827B9">
        <w:t>hree</w:t>
      </w:r>
      <w:r w:rsidR="0041253F">
        <w:t xml:space="preserve"> </w:t>
      </w:r>
      <w:proofErr w:type="spellStart"/>
      <w:r w:rsidR="0041253F" w:rsidRPr="0041253F">
        <w:rPr>
          <w:i/>
          <w:iCs/>
        </w:rPr>
        <w:t>Imaginarium</w:t>
      </w:r>
      <w:proofErr w:type="spellEnd"/>
      <w:r w:rsidR="0041253F">
        <w:t xml:space="preserve"> anthologies</w:t>
      </w:r>
      <w:r w:rsidR="005F0A27">
        <w:t xml:space="preserve">, </w:t>
      </w:r>
      <w:r w:rsidR="00F9175F">
        <w:t xml:space="preserve">four </w:t>
      </w:r>
      <w:r w:rsidR="00F9175F" w:rsidRPr="00F9175F">
        <w:rPr>
          <w:i/>
          <w:iCs/>
        </w:rPr>
        <w:t>Tesseracts</w:t>
      </w:r>
      <w:r w:rsidR="00F9175F">
        <w:t xml:space="preserve"> anthologies</w:t>
      </w:r>
      <w:r w:rsidR="005F0A27">
        <w:t xml:space="preserve">, </w:t>
      </w:r>
      <w:r w:rsidR="002B171D">
        <w:t xml:space="preserve">and </w:t>
      </w:r>
      <w:r w:rsidR="0041253F" w:rsidRPr="005F0A27">
        <w:t xml:space="preserve">twelve </w:t>
      </w:r>
      <w:proofErr w:type="spellStart"/>
      <w:r w:rsidR="0041253F" w:rsidRPr="005F0A27">
        <w:rPr>
          <w:i/>
          <w:iCs/>
        </w:rPr>
        <w:t>Rhysling</w:t>
      </w:r>
      <w:proofErr w:type="spellEnd"/>
      <w:r w:rsidR="0041253F">
        <w:t xml:space="preserve"> anthologies; </w:t>
      </w:r>
      <w:r w:rsidR="00F9175F">
        <w:t xml:space="preserve">and in over fifty </w:t>
      </w:r>
      <w:r w:rsidR="00B516B8">
        <w:t xml:space="preserve">journals, including </w:t>
      </w:r>
      <w:r w:rsidR="00221652">
        <w:rPr>
          <w:i/>
          <w:iCs/>
        </w:rPr>
        <w:t>Analog</w:t>
      </w:r>
      <w:r w:rsidRPr="0033313C">
        <w:t xml:space="preserve"> </w:t>
      </w:r>
      <w:r w:rsidR="00221652">
        <w:t>f</w:t>
      </w:r>
      <w:r w:rsidRPr="0033313C">
        <w:t>i</w:t>
      </w:r>
      <w:r w:rsidR="00221652">
        <w:t>ve</w:t>
      </w:r>
      <w:r w:rsidRPr="0033313C">
        <w:t xml:space="preserve"> times</w:t>
      </w:r>
      <w:r w:rsidR="00221652">
        <w:t xml:space="preserve"> </w:t>
      </w:r>
      <w:r w:rsidRPr="0033313C">
        <w:t xml:space="preserve">and </w:t>
      </w:r>
      <w:r w:rsidR="00221652">
        <w:rPr>
          <w:i/>
          <w:iCs/>
        </w:rPr>
        <w:t>Asimov</w:t>
      </w:r>
      <w:r w:rsidR="005F0A27">
        <w:rPr>
          <w:i/>
          <w:iCs/>
        </w:rPr>
        <w:t>’</w:t>
      </w:r>
      <w:r w:rsidR="00221652">
        <w:rPr>
          <w:i/>
          <w:iCs/>
        </w:rPr>
        <w:t>s</w:t>
      </w:r>
      <w:r w:rsidR="00B516B8">
        <w:rPr>
          <w:i/>
          <w:iCs/>
        </w:rPr>
        <w:t xml:space="preserve"> </w:t>
      </w:r>
      <w:r w:rsidR="00221652">
        <w:t>three</w:t>
      </w:r>
      <w:r w:rsidRPr="0033313C">
        <w:t xml:space="preserve"> times</w:t>
      </w:r>
      <w:r w:rsidR="005F0A27">
        <w:t>,</w:t>
      </w:r>
      <w:r w:rsidR="00F9175F">
        <w:t xml:space="preserve"> a</w:t>
      </w:r>
      <w:r w:rsidR="002B171D">
        <w:t xml:space="preserve">long with appearances in </w:t>
      </w:r>
      <w:r w:rsidR="00F9175F" w:rsidRPr="00461409">
        <w:rPr>
          <w:i/>
        </w:rPr>
        <w:t>On Spec</w:t>
      </w:r>
      <w:r w:rsidR="00F9175F">
        <w:t xml:space="preserve">; </w:t>
      </w:r>
      <w:r w:rsidR="00F9175F" w:rsidRPr="00461409">
        <w:rPr>
          <w:i/>
        </w:rPr>
        <w:t>Pulp Literature</w:t>
      </w:r>
      <w:r w:rsidR="002B171D">
        <w:rPr>
          <w:i/>
        </w:rPr>
        <w:t xml:space="preserve">; Silver Blade; </w:t>
      </w:r>
      <w:r w:rsidR="00F9175F" w:rsidRPr="00461409">
        <w:rPr>
          <w:i/>
          <w:iCs/>
        </w:rPr>
        <w:t>Star*Line</w:t>
      </w:r>
      <w:r w:rsidR="00F9175F">
        <w:t>;</w:t>
      </w:r>
      <w:r w:rsidR="002B171D">
        <w:t xml:space="preserve"> and, </w:t>
      </w:r>
      <w:r w:rsidR="00F9175F" w:rsidRPr="002B171D">
        <w:rPr>
          <w:i/>
        </w:rPr>
        <w:t>Strange Horizons</w:t>
      </w:r>
      <w:r w:rsidR="002B171D">
        <w:rPr>
          <w:iCs/>
        </w:rPr>
        <w:t xml:space="preserve">. </w:t>
      </w:r>
      <w:r w:rsidRPr="0033313C">
        <w:t>He has two</w:t>
      </w:r>
      <w:r w:rsidR="00221652">
        <w:t xml:space="preserve"> speculative </w:t>
      </w:r>
      <w:r w:rsidR="000950CC">
        <w:t xml:space="preserve">poetry </w:t>
      </w:r>
      <w:r w:rsidRPr="0033313C">
        <w:t>collections</w:t>
      </w:r>
      <w:r w:rsidR="00221652">
        <w:t xml:space="preserve">, </w:t>
      </w:r>
      <w:r w:rsidR="00221652" w:rsidRPr="00221652">
        <w:rPr>
          <w:i/>
        </w:rPr>
        <w:t>Monster</w:t>
      </w:r>
      <w:r w:rsidR="00D603F8">
        <w:t xml:space="preserve">, </w:t>
      </w:r>
      <w:r w:rsidR="00A87246">
        <w:t>(</w:t>
      </w:r>
      <w:r w:rsidRPr="000950CC">
        <w:rPr>
          <w:b/>
        </w:rPr>
        <w:t>Tightrope Book</w:t>
      </w:r>
      <w:r w:rsidR="00A87246">
        <w:rPr>
          <w:b/>
        </w:rPr>
        <w:t xml:space="preserve">s, </w:t>
      </w:r>
      <w:r w:rsidR="00A87246" w:rsidRPr="00F9175F">
        <w:rPr>
          <w:bCs/>
        </w:rPr>
        <w:t>2010</w:t>
      </w:r>
      <w:r w:rsidR="00A87246">
        <w:t>)</w:t>
      </w:r>
      <w:r w:rsidR="00221652" w:rsidRPr="00221652">
        <w:t xml:space="preserve"> </w:t>
      </w:r>
      <w:r w:rsidR="00E23AEA" w:rsidRPr="00221652">
        <w:t>and</w:t>
      </w:r>
      <w:r w:rsidR="00221652" w:rsidRPr="00221652">
        <w:t xml:space="preserve"> </w:t>
      </w:r>
      <w:r w:rsidR="00221652" w:rsidRPr="0033313C">
        <w:rPr>
          <w:i/>
          <w:iCs/>
        </w:rPr>
        <w:t>The Role of Lightning in Evolution</w:t>
      </w:r>
      <w:r w:rsidR="00221652">
        <w:t xml:space="preserve"> (</w:t>
      </w:r>
      <w:proofErr w:type="spellStart"/>
      <w:r w:rsidRPr="000950CC">
        <w:rPr>
          <w:b/>
        </w:rPr>
        <w:t>Chizine</w:t>
      </w:r>
      <w:proofErr w:type="spellEnd"/>
      <w:r w:rsidRPr="000950CC">
        <w:rPr>
          <w:b/>
        </w:rPr>
        <w:t xml:space="preserve"> Publication</w:t>
      </w:r>
      <w:r w:rsidR="00A87246">
        <w:rPr>
          <w:b/>
        </w:rPr>
        <w:t xml:space="preserve">s, </w:t>
      </w:r>
      <w:r w:rsidR="00A87246" w:rsidRPr="00F9175F">
        <w:rPr>
          <w:bCs/>
        </w:rPr>
        <w:t>2016</w:t>
      </w:r>
      <w:r w:rsidR="00221652">
        <w:t xml:space="preserve">). </w:t>
      </w:r>
      <w:r w:rsidR="00665B71">
        <w:t xml:space="preserve">His next speculative poetry collection is: </w:t>
      </w:r>
      <w:r w:rsidR="00665B71" w:rsidRPr="00665B71">
        <w:rPr>
          <w:i/>
          <w:iCs/>
        </w:rPr>
        <w:t>The Black Ship</w:t>
      </w:r>
      <w:r w:rsidR="00665B71">
        <w:t xml:space="preserve"> (</w:t>
      </w:r>
      <w:r w:rsidR="00665B71" w:rsidRPr="00665B71">
        <w:rPr>
          <w:b/>
          <w:bCs/>
        </w:rPr>
        <w:t>CZP</w:t>
      </w:r>
      <w:r w:rsidR="00665B71">
        <w:t>, 2021).</w:t>
      </w:r>
      <w:r w:rsidR="00E23AEA" w:rsidRPr="00E23AEA">
        <w:t xml:space="preserve"> </w:t>
      </w:r>
      <w:r w:rsidR="00E23AEA">
        <w:br/>
        <w:t xml:space="preserve">Twitter: @DavidClink13. </w:t>
      </w:r>
      <w:r w:rsidR="00E23AEA" w:rsidRPr="00E23AEA">
        <w:t xml:space="preserve">Facebook: </w:t>
      </w:r>
      <w:hyperlink r:id="rId6" w:history="1">
        <w:r w:rsidR="00E23AEA" w:rsidRPr="00652E0F">
          <w:rPr>
            <w:rStyle w:val="Hyperlink"/>
          </w:rPr>
          <w:t>https://www.facebook.com/david.clink.14</w:t>
        </w:r>
      </w:hyperlink>
      <w:r w:rsidR="00E23AEA">
        <w:t>.</w:t>
      </w:r>
      <w:r w:rsidR="00665B71">
        <w:br/>
      </w:r>
      <w:r w:rsidR="00E23AEA">
        <w:t>Poetry Machine YouTube Channel:</w:t>
      </w:r>
      <w:r w:rsidR="00E23AEA">
        <w:br/>
      </w:r>
      <w:hyperlink r:id="rId7" w:history="1">
        <w:r w:rsidR="00E23AEA" w:rsidRPr="00652E0F">
          <w:rPr>
            <w:rStyle w:val="Hyperlink"/>
          </w:rPr>
          <w:t>https://www.youtube.com/channel/UC58cgEXYrU_h3nfxsZDHPVg</w:t>
        </w:r>
      </w:hyperlink>
      <w:r w:rsidR="00E23AEA">
        <w:t>.</w:t>
      </w:r>
    </w:p>
    <w:sectPr w:rsidR="00665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84D14"/>
    <w:rsid w:val="000950CC"/>
    <w:rsid w:val="000A2D1D"/>
    <w:rsid w:val="000A7F11"/>
    <w:rsid w:val="000B1A49"/>
    <w:rsid w:val="000E34E0"/>
    <w:rsid w:val="00144DA5"/>
    <w:rsid w:val="001473BA"/>
    <w:rsid w:val="00184DDB"/>
    <w:rsid w:val="001C5369"/>
    <w:rsid w:val="002033A1"/>
    <w:rsid w:val="00206413"/>
    <w:rsid w:val="00221652"/>
    <w:rsid w:val="00242D51"/>
    <w:rsid w:val="00264CF7"/>
    <w:rsid w:val="00293B0A"/>
    <w:rsid w:val="00296742"/>
    <w:rsid w:val="002968F2"/>
    <w:rsid w:val="002B171D"/>
    <w:rsid w:val="002C6807"/>
    <w:rsid w:val="0033313C"/>
    <w:rsid w:val="00334545"/>
    <w:rsid w:val="0036792B"/>
    <w:rsid w:val="00385E47"/>
    <w:rsid w:val="003D0E7F"/>
    <w:rsid w:val="003F1DFA"/>
    <w:rsid w:val="00406E83"/>
    <w:rsid w:val="0041253F"/>
    <w:rsid w:val="00470267"/>
    <w:rsid w:val="0048067F"/>
    <w:rsid w:val="004B1DA0"/>
    <w:rsid w:val="005448B8"/>
    <w:rsid w:val="00556C34"/>
    <w:rsid w:val="005807C2"/>
    <w:rsid w:val="005827B9"/>
    <w:rsid w:val="005920E7"/>
    <w:rsid w:val="005965D6"/>
    <w:rsid w:val="005F0A27"/>
    <w:rsid w:val="00635A80"/>
    <w:rsid w:val="00665B71"/>
    <w:rsid w:val="006B09DB"/>
    <w:rsid w:val="006C174E"/>
    <w:rsid w:val="006C6B29"/>
    <w:rsid w:val="006E7428"/>
    <w:rsid w:val="00730DA8"/>
    <w:rsid w:val="00741B55"/>
    <w:rsid w:val="007B58D1"/>
    <w:rsid w:val="007B63EE"/>
    <w:rsid w:val="007F3CF5"/>
    <w:rsid w:val="008023D7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D2507"/>
    <w:rsid w:val="00BE086C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A0DAE"/>
    <w:rsid w:val="00DD20D5"/>
    <w:rsid w:val="00DD7842"/>
    <w:rsid w:val="00DF470E"/>
    <w:rsid w:val="00E23AEA"/>
    <w:rsid w:val="00E96699"/>
    <w:rsid w:val="00EA4498"/>
    <w:rsid w:val="00EE7F2A"/>
    <w:rsid w:val="00F07BCB"/>
    <w:rsid w:val="00F541B8"/>
    <w:rsid w:val="00F63DE2"/>
    <w:rsid w:val="00F9175F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58cgEXYrU_h3nfxsZDHP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avid.clink.14" TargetMode="External"/><Relationship Id="rId5" Type="http://schemas.openxmlformats.org/officeDocument/2006/relationships/hyperlink" Target="http://www.poetrymachine.com" TargetMode="External"/><Relationship Id="rId4" Type="http://schemas.openxmlformats.org/officeDocument/2006/relationships/hyperlink" Target="https://2of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4</cp:revision>
  <dcterms:created xsi:type="dcterms:W3CDTF">2021-06-15T15:25:00Z</dcterms:created>
  <dcterms:modified xsi:type="dcterms:W3CDTF">2021-06-15T16:46:00Z</dcterms:modified>
</cp:coreProperties>
</file>